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0FE1B" w14:textId="2C0D88AD" w:rsidR="008C327A" w:rsidRDefault="008C327A" w:rsidP="008C327A">
      <w:pPr>
        <w:pStyle w:val="NormalWeb"/>
      </w:pPr>
      <w:r>
        <w:t>B</w:t>
      </w:r>
      <w:r>
        <w:t>lue grey</w:t>
      </w:r>
      <w:r>
        <w:t>-</w:t>
      </w:r>
      <w:r>
        <w:t xml:space="preserve"> light mid and dark</w:t>
      </w:r>
    </w:p>
    <w:p w14:paraId="7250D02C" w14:textId="2F3B276E" w:rsidR="008C327A" w:rsidRDefault="008C327A" w:rsidP="008C327A">
      <w:pPr>
        <w:pStyle w:val="NormalWeb"/>
      </w:pPr>
      <w:r>
        <w:t>B</w:t>
      </w:r>
      <w:r>
        <w:t>urnt umber</w:t>
      </w:r>
      <w:r w:rsidR="00736B04">
        <w:t xml:space="preserve">- </w:t>
      </w:r>
      <w:r>
        <w:t>3 or 4 tones Rembrandt no.409 3, 5, 7, 9or 10 </w:t>
      </w:r>
    </w:p>
    <w:p w14:paraId="214F1994" w14:textId="733BBEAC" w:rsidR="008C327A" w:rsidRDefault="008C327A" w:rsidP="008C327A">
      <w:pPr>
        <w:pStyle w:val="NormalWeb"/>
      </w:pPr>
      <w:r>
        <w:t>R</w:t>
      </w:r>
      <w:r>
        <w:t>aw umber</w:t>
      </w:r>
      <w:r>
        <w:t>-</w:t>
      </w:r>
      <w:r w:rsidR="00736B04">
        <w:t xml:space="preserve"> </w:t>
      </w:r>
      <w:r>
        <w:t>very light mid and dark </w:t>
      </w:r>
    </w:p>
    <w:p w14:paraId="036CEE3C" w14:textId="0370B4DE" w:rsidR="008C327A" w:rsidRDefault="008C327A" w:rsidP="008C327A">
      <w:pPr>
        <w:pStyle w:val="NormalWeb"/>
      </w:pPr>
      <w:r>
        <w:t>U</w:t>
      </w:r>
      <w:r>
        <w:t>ltramarine</w:t>
      </w:r>
      <w:r>
        <w:t>-</w:t>
      </w:r>
      <w:r>
        <w:t xml:space="preserve"> light mid and dark or </w:t>
      </w:r>
      <w:proofErr w:type="spellStart"/>
      <w:r>
        <w:t>tasman</w:t>
      </w:r>
      <w:proofErr w:type="spellEnd"/>
      <w:r>
        <w:t xml:space="preserve"> blue</w:t>
      </w:r>
    </w:p>
    <w:p w14:paraId="59D3E1E1" w14:textId="2A3D8868" w:rsidR="008C327A" w:rsidRDefault="008C327A" w:rsidP="008C327A">
      <w:pPr>
        <w:pStyle w:val="NormalWeb"/>
      </w:pPr>
      <w:r>
        <w:t>B</w:t>
      </w:r>
      <w:r>
        <w:t>lue</w:t>
      </w:r>
      <w:r>
        <w:t xml:space="preserve"> </w:t>
      </w:r>
      <w:r>
        <w:t>violet</w:t>
      </w:r>
      <w:r w:rsidR="00736B04">
        <w:t xml:space="preserve"> </w:t>
      </w:r>
      <w:proofErr w:type="gramStart"/>
      <w:r>
        <w:t>-</w:t>
      </w:r>
      <w:r>
        <w:t xml:space="preserve"> </w:t>
      </w:r>
      <w:r w:rsidR="00736B04">
        <w:t xml:space="preserve"> </w:t>
      </w:r>
      <w:r>
        <w:t>light</w:t>
      </w:r>
      <w:proofErr w:type="gramEnd"/>
      <w:r>
        <w:t xml:space="preserve"> and very dark </w:t>
      </w:r>
    </w:p>
    <w:p w14:paraId="308D6D26" w14:textId="335A4CB5" w:rsidR="008C327A" w:rsidRDefault="008C327A" w:rsidP="008C327A">
      <w:pPr>
        <w:pStyle w:val="NormalWeb"/>
      </w:pPr>
      <w:r>
        <w:t>P</w:t>
      </w:r>
      <w:r>
        <w:t>urple grey</w:t>
      </w:r>
      <w:proofErr w:type="gramStart"/>
      <w:r>
        <w:t>-</w:t>
      </w:r>
      <w:r w:rsidR="00736B04">
        <w:t xml:space="preserve"> </w:t>
      </w:r>
      <w:r>
        <w:t xml:space="preserve"> light</w:t>
      </w:r>
      <w:proofErr w:type="gramEnd"/>
      <w:r>
        <w:t xml:space="preserve"> mid and dark Unison BV15 or 16 are also good </w:t>
      </w:r>
    </w:p>
    <w:p w14:paraId="3CA120AC" w14:textId="1133E93C" w:rsidR="008C327A" w:rsidRDefault="008C327A" w:rsidP="008C327A">
      <w:pPr>
        <w:pStyle w:val="NormalWeb"/>
      </w:pPr>
      <w:r>
        <w:t>A cool blue</w:t>
      </w:r>
      <w:proofErr w:type="gramStart"/>
      <w:r w:rsidR="00736B04">
        <w:t>-</w:t>
      </w:r>
      <w:r>
        <w:t xml:space="preserve">  either</w:t>
      </w:r>
      <w:proofErr w:type="gramEnd"/>
      <w:r>
        <w:t xml:space="preserve"> </w:t>
      </w:r>
      <w:proofErr w:type="spellStart"/>
      <w:r>
        <w:t>pthalo</w:t>
      </w:r>
      <w:proofErr w:type="spellEnd"/>
      <w:r>
        <w:t>, cobalt and/or turquoise if you love water </w:t>
      </w:r>
    </w:p>
    <w:p w14:paraId="0C6F4679" w14:textId="634AD0D4" w:rsidR="008C327A" w:rsidRDefault="008C327A" w:rsidP="008C327A">
      <w:pPr>
        <w:pStyle w:val="NormalWeb"/>
      </w:pPr>
      <w:r>
        <w:t>C</w:t>
      </w:r>
      <w:r>
        <w:t>aput mortuum or mars violet</w:t>
      </w:r>
      <w:r>
        <w:t>-</w:t>
      </w:r>
      <w:r>
        <w:t xml:space="preserve"> light mid and dark </w:t>
      </w:r>
    </w:p>
    <w:p w14:paraId="24A0ACB1" w14:textId="15A6D0A8" w:rsidR="008C327A" w:rsidRDefault="008C327A" w:rsidP="008C327A">
      <w:pPr>
        <w:pStyle w:val="NormalWeb"/>
      </w:pPr>
      <w:r>
        <w:t>O</w:t>
      </w:r>
      <w:r>
        <w:t>live green</w:t>
      </w:r>
      <w:proofErr w:type="gramStart"/>
      <w:r>
        <w:t>-</w:t>
      </w:r>
      <w:r w:rsidR="00736B04">
        <w:t xml:space="preserve"> </w:t>
      </w:r>
      <w:r>
        <w:t xml:space="preserve"> light</w:t>
      </w:r>
      <w:proofErr w:type="gramEnd"/>
      <w:r>
        <w:t xml:space="preserve"> mid and dark </w:t>
      </w:r>
    </w:p>
    <w:p w14:paraId="69AFA58D" w14:textId="6E10C3E1" w:rsidR="008C327A" w:rsidRDefault="008C327A" w:rsidP="008C327A">
      <w:pPr>
        <w:pStyle w:val="NormalWeb"/>
      </w:pPr>
      <w:r>
        <w:t>G</w:t>
      </w:r>
      <w:r>
        <w:t>rey</w:t>
      </w:r>
      <w:r>
        <w:t>-</w:t>
      </w:r>
      <w:r>
        <w:t>green</w:t>
      </w:r>
      <w:r>
        <w:t>-</w:t>
      </w:r>
      <w:r>
        <w:t xml:space="preserve"> </w:t>
      </w:r>
      <w:r w:rsidR="00736B04">
        <w:t xml:space="preserve">  </w:t>
      </w:r>
      <w:r>
        <w:t>light mid and dark</w:t>
      </w:r>
    </w:p>
    <w:p w14:paraId="6B36434B" w14:textId="20E988E8" w:rsidR="008C327A" w:rsidRDefault="008C327A" w:rsidP="008C327A">
      <w:pPr>
        <w:pStyle w:val="NormalWeb"/>
      </w:pPr>
      <w:r>
        <w:t>V</w:t>
      </w:r>
      <w:r>
        <w:t>ery dark green (</w:t>
      </w:r>
      <w:proofErr w:type="spellStart"/>
      <w:r>
        <w:t>Sennelier</w:t>
      </w:r>
      <w:proofErr w:type="spellEnd"/>
      <w:r>
        <w:t xml:space="preserve"> black green is good – or a Unison dark</w:t>
      </w:r>
    </w:p>
    <w:p w14:paraId="54EF37E8" w14:textId="313D1344" w:rsidR="008C327A" w:rsidRDefault="008C327A" w:rsidP="008C327A">
      <w:pPr>
        <w:pStyle w:val="NormalWeb"/>
      </w:pPr>
      <w:r>
        <w:t>Yellow</w:t>
      </w:r>
      <w:r>
        <w:t xml:space="preserve"> </w:t>
      </w:r>
      <w:r>
        <w:t xml:space="preserve">ochre </w:t>
      </w:r>
      <w:r w:rsidR="00736B04">
        <w:t xml:space="preserve">- </w:t>
      </w:r>
      <w:r>
        <w:t xml:space="preserve">light mid and dark </w:t>
      </w:r>
    </w:p>
    <w:p w14:paraId="757505D8" w14:textId="725228AC" w:rsidR="008C327A" w:rsidRDefault="008C327A" w:rsidP="008C327A">
      <w:pPr>
        <w:pStyle w:val="NormalWeb"/>
      </w:pPr>
      <w:r>
        <w:t>Aust Grey (arts spectrum) </w:t>
      </w:r>
    </w:p>
    <w:p w14:paraId="6486662B" w14:textId="77777777" w:rsidR="008C327A" w:rsidRDefault="008C327A" w:rsidP="008C327A">
      <w:pPr>
        <w:pStyle w:val="NormalWeb"/>
      </w:pPr>
      <w:r>
        <w:t>Very soft white (Schmincke or similar)</w:t>
      </w:r>
    </w:p>
    <w:p w14:paraId="0FC2E440" w14:textId="4A0AF663" w:rsidR="008C327A" w:rsidRDefault="008C327A" w:rsidP="008C327A">
      <w:pPr>
        <w:pStyle w:val="NormalWeb"/>
      </w:pPr>
      <w:r>
        <w:t xml:space="preserve"> </w:t>
      </w:r>
      <w:r>
        <w:t>V</w:t>
      </w:r>
      <w:r>
        <w:t>ery light blue</w:t>
      </w:r>
      <w:r>
        <w:t xml:space="preserve">, </w:t>
      </w:r>
      <w:r>
        <w:t>yellow and orange </w:t>
      </w:r>
      <w:r>
        <w:t>(almost white)</w:t>
      </w:r>
    </w:p>
    <w:p w14:paraId="42BB2CE3" w14:textId="49A6E24C" w:rsidR="008C327A" w:rsidRDefault="008C327A" w:rsidP="008C327A">
      <w:pPr>
        <w:pStyle w:val="NormalWeb"/>
      </w:pPr>
      <w:r>
        <w:t>Warm yellow</w:t>
      </w:r>
      <w:r w:rsidR="00736B04">
        <w:t xml:space="preserve"> -</w:t>
      </w:r>
      <w:bookmarkStart w:id="0" w:name="_GoBack"/>
      <w:bookmarkEnd w:id="0"/>
      <w:r>
        <w:t xml:space="preserve"> light mid and dark </w:t>
      </w:r>
    </w:p>
    <w:p w14:paraId="0FFD157B" w14:textId="77777777" w:rsidR="008C327A" w:rsidRDefault="008C327A" w:rsidP="008C327A">
      <w:pPr>
        <w:pStyle w:val="NormalWeb"/>
      </w:pPr>
      <w:r>
        <w:t>A stick of thin charcoal</w:t>
      </w:r>
    </w:p>
    <w:p w14:paraId="21B5DECD" w14:textId="7B2DD6F0" w:rsidR="008C327A" w:rsidRDefault="008C327A" w:rsidP="008C327A">
      <w:pPr>
        <w:pStyle w:val="NormalWeb"/>
      </w:pPr>
      <w:r>
        <w:t>Orange light mid and dark – very useful but not essential </w:t>
      </w:r>
    </w:p>
    <w:p w14:paraId="59312C3F" w14:textId="289BAB6D" w:rsidR="008C327A" w:rsidRDefault="008C327A" w:rsidP="008C327A">
      <w:pPr>
        <w:pStyle w:val="NormalWeb"/>
      </w:pPr>
      <w:r>
        <w:t>Red, Yellow, Blue, white, black watercolour for underpainting not essential and may not be used. </w:t>
      </w:r>
    </w:p>
    <w:p w14:paraId="4E7B5B8E" w14:textId="77777777" w:rsidR="008C327A" w:rsidRDefault="008C327A" w:rsidP="008C327A">
      <w:pPr>
        <w:pStyle w:val="NormalWeb"/>
      </w:pPr>
      <w:r>
        <w:t>2x medium thickness brushes bristle or synthetic (not soft w/c brushes) </w:t>
      </w:r>
    </w:p>
    <w:p w14:paraId="6D743B4A" w14:textId="77777777" w:rsidR="008C327A" w:rsidRDefault="008C327A" w:rsidP="008C327A">
      <w:pPr>
        <w:pStyle w:val="NormalWeb"/>
      </w:pPr>
      <w:r>
        <w:t>An image of your own that is on topic with the workshop.</w:t>
      </w:r>
    </w:p>
    <w:p w14:paraId="1F136485" w14:textId="77777777" w:rsidR="008C327A" w:rsidRDefault="008C327A" w:rsidP="008C327A">
      <w:pPr>
        <w:pStyle w:val="NormalWeb"/>
      </w:pPr>
      <w:r>
        <w:t>If your chosen painting needs other colours DO bring them</w:t>
      </w:r>
    </w:p>
    <w:p w14:paraId="43D591FB" w14:textId="0F8A0D4F" w:rsidR="00A21B06" w:rsidRDefault="008C327A" w:rsidP="00DE7616">
      <w:pPr>
        <w:pStyle w:val="NormalWeb"/>
      </w:pPr>
      <w:r>
        <w:t>Sets of less than 48 sticks are rarely adequate. They tend to have few lights or darks. Hint: If you are buying pastels, shop with a friend and share (split) the pastel in two. If you use a lot of the colour you will be happy to buy a full stick when it runs out.</w:t>
      </w:r>
    </w:p>
    <w:sectPr w:rsidR="00A21B06" w:rsidSect="00DE7616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7A"/>
    <w:rsid w:val="00314198"/>
    <w:rsid w:val="003C0FC5"/>
    <w:rsid w:val="0060211B"/>
    <w:rsid w:val="00736B04"/>
    <w:rsid w:val="008B16D8"/>
    <w:rsid w:val="008C327A"/>
    <w:rsid w:val="00AF22CE"/>
    <w:rsid w:val="00DC25D1"/>
    <w:rsid w:val="00DE7616"/>
    <w:rsid w:val="00F5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C178D"/>
  <w15:chartTrackingRefBased/>
  <w15:docId w15:val="{719B1A43-9335-44FD-B8D0-BE5E09DD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3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2019-02-13T03:46:00Z</dcterms:created>
  <dcterms:modified xsi:type="dcterms:W3CDTF">2019-02-13T03:58:00Z</dcterms:modified>
</cp:coreProperties>
</file>